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64" w:rsidRPr="00414A84" w:rsidRDefault="00F534FE" w:rsidP="00F534FE">
      <w:pPr>
        <w:pStyle w:val="NoSpacing"/>
        <w:jc w:val="right"/>
        <w:rPr>
          <w:rFonts w:asciiTheme="minorBidi" w:hAnsiTheme="minorBidi"/>
          <w:sz w:val="32"/>
          <w:szCs w:val="32"/>
          <w:u w:val="single"/>
        </w:rPr>
      </w:pPr>
      <w:bookmarkStart w:id="0" w:name="_GoBack"/>
      <w:r w:rsidRPr="00414A84">
        <w:rPr>
          <w:noProof/>
        </w:rPr>
        <w:drawing>
          <wp:inline distT="0" distB="0" distL="0" distR="0" wp14:anchorId="0D271925" wp14:editId="2FFC4708">
            <wp:extent cx="1134141" cy="454761"/>
            <wp:effectExtent l="0" t="0" r="889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6" t="15603" r="9027" b="20152"/>
                    <a:stretch/>
                  </pic:blipFill>
                  <pic:spPr bwMode="auto">
                    <a:xfrm>
                      <a:off x="0" y="0"/>
                      <a:ext cx="1151291" cy="4616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34FE" w:rsidRPr="00414A84" w:rsidRDefault="00F534FE" w:rsidP="00F534FE">
      <w:pPr>
        <w:pStyle w:val="NoSpacing"/>
        <w:jc w:val="center"/>
        <w:rPr>
          <w:rFonts w:asciiTheme="minorBidi" w:hAnsiTheme="minorBidi"/>
          <w:b/>
          <w:bCs/>
          <w:sz w:val="20"/>
          <w:szCs w:val="20"/>
          <w:u w:val="single"/>
        </w:rPr>
      </w:pPr>
    </w:p>
    <w:p w:rsidR="00085F64" w:rsidRPr="00414A84" w:rsidRDefault="00F534FE" w:rsidP="00F534FE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414A84">
        <w:rPr>
          <w:rFonts w:asciiTheme="minorBidi" w:hAnsiTheme="minorBidi"/>
          <w:b/>
          <w:bCs/>
          <w:sz w:val="32"/>
          <w:szCs w:val="32"/>
          <w:u w:val="single"/>
        </w:rPr>
        <w:t xml:space="preserve">Factsheet </w:t>
      </w:r>
      <w:r w:rsidRPr="00414A84">
        <w:rPr>
          <w:rFonts w:asciiTheme="minorBidi" w:hAnsiTheme="minorBidi" w:cs="Cordia New" w:hint="cs"/>
          <w:b/>
          <w:bCs/>
          <w:sz w:val="32"/>
          <w:szCs w:val="32"/>
          <w:u w:val="single"/>
          <w:cs/>
        </w:rPr>
        <w:t xml:space="preserve">งาน </w:t>
      </w:r>
      <w:r w:rsidRPr="00414A84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“</w:t>
      </w:r>
      <w:r w:rsidRPr="00414A84">
        <w:rPr>
          <w:rFonts w:asciiTheme="minorBidi" w:hAnsiTheme="minorBidi"/>
          <w:b/>
          <w:bCs/>
          <w:sz w:val="32"/>
          <w:szCs w:val="32"/>
          <w:u w:val="single"/>
        </w:rPr>
        <w:t xml:space="preserve">Alex </w:t>
      </w:r>
      <w:proofErr w:type="spellStart"/>
      <w:r w:rsidRPr="00414A84">
        <w:rPr>
          <w:rFonts w:asciiTheme="minorBidi" w:hAnsiTheme="minorBidi"/>
          <w:b/>
          <w:bCs/>
          <w:sz w:val="32"/>
          <w:szCs w:val="32"/>
          <w:u w:val="single"/>
        </w:rPr>
        <w:t>Osterwalder</w:t>
      </w:r>
      <w:proofErr w:type="spellEnd"/>
      <w:r w:rsidRPr="00414A84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’</w:t>
      </w:r>
      <w:r w:rsidRPr="00414A84">
        <w:rPr>
          <w:rFonts w:asciiTheme="minorBidi" w:hAnsiTheme="minorBidi"/>
          <w:b/>
          <w:bCs/>
          <w:sz w:val="32"/>
          <w:szCs w:val="32"/>
          <w:u w:val="single"/>
        </w:rPr>
        <w:t>s Corporate Innovation Masterclass</w:t>
      </w:r>
      <w:r w:rsidRPr="00414A84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”</w:t>
      </w:r>
    </w:p>
    <w:p w:rsidR="00085F64" w:rsidRPr="00414A84" w:rsidRDefault="00085F64" w:rsidP="00085F64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085F64" w:rsidRPr="00414A84" w:rsidRDefault="00085F64" w:rsidP="00085F64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14A84">
        <w:rPr>
          <w:rFonts w:asciiTheme="minorBidi" w:hAnsiTheme="minorBidi"/>
          <w:b/>
          <w:bCs/>
          <w:sz w:val="32"/>
          <w:szCs w:val="32"/>
          <w:cs/>
        </w:rPr>
        <w:t>สิ่งที่จะได้รับจากงาน</w:t>
      </w:r>
      <w:r w:rsidRPr="00414A8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534FE" w:rsidRPr="00414A84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F534FE" w:rsidRPr="00414A84">
        <w:rPr>
          <w:rFonts w:asciiTheme="minorBidi" w:hAnsiTheme="minorBidi"/>
          <w:b/>
          <w:bCs/>
          <w:sz w:val="32"/>
          <w:szCs w:val="32"/>
        </w:rPr>
        <w:t xml:space="preserve">Alex </w:t>
      </w:r>
      <w:proofErr w:type="spellStart"/>
      <w:r w:rsidR="00F534FE" w:rsidRPr="00414A84">
        <w:rPr>
          <w:rFonts w:asciiTheme="minorBidi" w:hAnsiTheme="minorBidi"/>
          <w:b/>
          <w:bCs/>
          <w:sz w:val="32"/>
          <w:szCs w:val="32"/>
        </w:rPr>
        <w:t>Osterwalder</w:t>
      </w:r>
      <w:proofErr w:type="spellEnd"/>
      <w:r w:rsidR="00F534FE" w:rsidRPr="00414A84">
        <w:rPr>
          <w:rFonts w:asciiTheme="minorBidi" w:hAnsiTheme="minorBidi" w:cs="Cordia New"/>
          <w:b/>
          <w:bCs/>
          <w:sz w:val="32"/>
          <w:szCs w:val="32"/>
          <w:cs/>
        </w:rPr>
        <w:t>’</w:t>
      </w:r>
      <w:r w:rsidR="00F534FE" w:rsidRPr="00414A84">
        <w:rPr>
          <w:rFonts w:asciiTheme="minorBidi" w:hAnsiTheme="minorBidi"/>
          <w:b/>
          <w:bCs/>
          <w:sz w:val="32"/>
          <w:szCs w:val="32"/>
        </w:rPr>
        <w:t>s Corporate Innovation Masterclass</w:t>
      </w:r>
      <w:r w:rsidR="00F534FE" w:rsidRPr="00414A84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</w:p>
    <w:p w:rsidR="00021F03" w:rsidRPr="00414A84" w:rsidRDefault="00085F64" w:rsidP="00085F64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/>
          <w:sz w:val="32"/>
          <w:szCs w:val="32"/>
        </w:rPr>
        <w:tab/>
      </w:r>
      <w:r w:rsidRPr="00414A84">
        <w:rPr>
          <w:rFonts w:asciiTheme="minorBidi" w:hAnsiTheme="minorBidi"/>
          <w:sz w:val="32"/>
          <w:szCs w:val="32"/>
          <w:cs/>
        </w:rPr>
        <w:t>พบกับเครื่องมือ กลยุทธ์</w:t>
      </w:r>
      <w:r w:rsidR="00021F03" w:rsidRPr="00414A84">
        <w:rPr>
          <w:rFonts w:asciiTheme="minorBidi" w:hAnsiTheme="minorBidi" w:hint="cs"/>
          <w:sz w:val="32"/>
          <w:szCs w:val="32"/>
          <w:cs/>
        </w:rPr>
        <w:t xml:space="preserve"> </w:t>
      </w:r>
      <w:r w:rsidRPr="00414A84">
        <w:rPr>
          <w:rFonts w:asciiTheme="minorBidi" w:hAnsiTheme="minorBidi"/>
          <w:sz w:val="32"/>
          <w:szCs w:val="32"/>
          <w:cs/>
        </w:rPr>
        <w:t>และกระบวนการสร้าง</w:t>
      </w:r>
      <w:r w:rsidR="00021F03" w:rsidRPr="00414A84">
        <w:rPr>
          <w:rFonts w:asciiTheme="minorBidi" w:hAnsiTheme="minorBidi" w:hint="cs"/>
          <w:sz w:val="32"/>
          <w:szCs w:val="32"/>
          <w:cs/>
        </w:rPr>
        <w:t>สรรค์</w:t>
      </w:r>
      <w:r w:rsidRPr="00414A84">
        <w:rPr>
          <w:rFonts w:asciiTheme="minorBidi" w:hAnsiTheme="minorBidi"/>
          <w:sz w:val="32"/>
          <w:szCs w:val="32"/>
          <w:cs/>
        </w:rPr>
        <w:t>นวัตกรรมองค์กรระดับโลก ที่จะทำให้คุณสามารถ</w:t>
      </w:r>
    </w:p>
    <w:p w:rsidR="00085F64" w:rsidRPr="00414A84" w:rsidRDefault="00085F64" w:rsidP="00021F03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  <w:cs/>
        </w:rPr>
      </w:pPr>
      <w:r w:rsidRPr="00414A84">
        <w:rPr>
          <w:rFonts w:asciiTheme="minorBidi" w:hAnsiTheme="minorBidi"/>
          <w:sz w:val="32"/>
          <w:szCs w:val="32"/>
          <w:cs/>
        </w:rPr>
        <w:t>จัดการนวัตกรรม รวมถึงวัตนธรรมองค์กร (</w:t>
      </w:r>
      <w:r w:rsidRPr="00414A84">
        <w:rPr>
          <w:rFonts w:asciiTheme="minorBidi" w:hAnsiTheme="minorBidi"/>
          <w:sz w:val="32"/>
          <w:szCs w:val="32"/>
        </w:rPr>
        <w:t>Culture</w:t>
      </w:r>
      <w:r w:rsidRPr="00414A84">
        <w:rPr>
          <w:rFonts w:asciiTheme="minorBidi" w:hAnsiTheme="minorBidi"/>
          <w:sz w:val="32"/>
          <w:szCs w:val="32"/>
          <w:cs/>
        </w:rPr>
        <w:t>) โครงสร้างภายในองค์กร (</w:t>
      </w:r>
      <w:r w:rsidRPr="00414A84">
        <w:rPr>
          <w:rFonts w:asciiTheme="minorBidi" w:hAnsiTheme="minorBidi"/>
          <w:sz w:val="32"/>
          <w:szCs w:val="32"/>
        </w:rPr>
        <w:t>Organizational structure</w:t>
      </w:r>
      <w:r w:rsidRPr="00414A84">
        <w:rPr>
          <w:rFonts w:asciiTheme="minorBidi" w:hAnsiTheme="minorBidi"/>
          <w:sz w:val="32"/>
          <w:szCs w:val="32"/>
          <w:cs/>
        </w:rPr>
        <w:t>) และ</w:t>
      </w:r>
      <w:r w:rsidRPr="00414A84">
        <w:rPr>
          <w:rFonts w:asciiTheme="minorBidi" w:hAnsiTheme="minorBidi"/>
          <w:sz w:val="32"/>
          <w:szCs w:val="32"/>
        </w:rPr>
        <w:t xml:space="preserve"> Business Model Portfolios</w:t>
      </w:r>
      <w:r w:rsidR="00021F03" w:rsidRPr="00414A8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1F03" w:rsidRPr="00414A84">
        <w:rPr>
          <w:rFonts w:asciiTheme="minorBidi" w:hAnsiTheme="minorBidi" w:hint="cs"/>
          <w:sz w:val="32"/>
          <w:szCs w:val="32"/>
          <w:cs/>
        </w:rPr>
        <w:t>ได้อย่างมีประสิทธิภาพ</w:t>
      </w:r>
    </w:p>
    <w:p w:rsidR="00085F64" w:rsidRPr="00414A84" w:rsidRDefault="00085F64" w:rsidP="00021F03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/>
          <w:sz w:val="32"/>
          <w:szCs w:val="32"/>
          <w:cs/>
        </w:rPr>
        <w:t>ตรวจจับและป้องกันความเสี่ยงที่อาจส่งผลกระทบให้ธุรกิจหยุดชะงัก</w:t>
      </w:r>
    </w:p>
    <w:p w:rsidR="00085F64" w:rsidRPr="00414A84" w:rsidRDefault="00085F64" w:rsidP="00021F03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/>
          <w:sz w:val="32"/>
          <w:szCs w:val="32"/>
          <w:cs/>
        </w:rPr>
        <w:t>วัดผลแต่ละกระบวนการของการทำธุรกิจใหม่ เพื่อลดความเสี่ยง</w:t>
      </w:r>
    </w:p>
    <w:p w:rsidR="00085F64" w:rsidRPr="00414A84" w:rsidRDefault="00085F64" w:rsidP="00021F03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/>
          <w:sz w:val="32"/>
          <w:szCs w:val="32"/>
          <w:cs/>
        </w:rPr>
        <w:t>ลดความเสี่ยงการล้มเหลวทางธุรกิจ</w:t>
      </w:r>
    </w:p>
    <w:p w:rsidR="00085F64" w:rsidRPr="00414A84" w:rsidRDefault="00085F64" w:rsidP="00021F03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/>
          <w:sz w:val="32"/>
          <w:szCs w:val="32"/>
          <w:cs/>
        </w:rPr>
        <w:t>กระตุ้นการเติบโตของธุรกิจอย่างมีประสิทธิภาพ</w:t>
      </w:r>
    </w:p>
    <w:p w:rsidR="00085F64" w:rsidRPr="00414A84" w:rsidRDefault="00085F64" w:rsidP="00021F03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/>
          <w:sz w:val="32"/>
          <w:szCs w:val="32"/>
          <w:cs/>
        </w:rPr>
        <w:t xml:space="preserve">จุดประกายไอเดียธุรกิจใหม่ๆ </w:t>
      </w:r>
    </w:p>
    <w:p w:rsidR="00085F64" w:rsidRPr="00414A84" w:rsidRDefault="00085F64" w:rsidP="00021F03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/>
          <w:sz w:val="32"/>
          <w:szCs w:val="32"/>
          <w:cs/>
        </w:rPr>
        <w:t xml:space="preserve">จัดการ </w:t>
      </w:r>
      <w:r w:rsidRPr="00414A84">
        <w:rPr>
          <w:rFonts w:asciiTheme="minorBidi" w:hAnsiTheme="minorBidi"/>
          <w:sz w:val="32"/>
          <w:szCs w:val="32"/>
        </w:rPr>
        <w:t xml:space="preserve">Business Model </w:t>
      </w:r>
      <w:r w:rsidRPr="00414A84">
        <w:rPr>
          <w:rFonts w:asciiTheme="minorBidi" w:hAnsiTheme="minorBidi"/>
          <w:sz w:val="32"/>
          <w:szCs w:val="32"/>
          <w:cs/>
        </w:rPr>
        <w:t xml:space="preserve">และ </w:t>
      </w:r>
      <w:r w:rsidRPr="00414A84">
        <w:rPr>
          <w:rFonts w:asciiTheme="minorBidi" w:hAnsiTheme="minorBidi"/>
          <w:sz w:val="32"/>
          <w:szCs w:val="32"/>
        </w:rPr>
        <w:t>Value Propositions</w:t>
      </w:r>
      <w:r w:rsidRPr="00414A84">
        <w:rPr>
          <w:rFonts w:asciiTheme="minorBidi" w:hAnsiTheme="minorBidi"/>
          <w:sz w:val="32"/>
          <w:szCs w:val="32"/>
          <w:cs/>
        </w:rPr>
        <w:t xml:space="preserve"> ของธุรกิจ</w:t>
      </w:r>
      <w:r w:rsidR="00021F03" w:rsidRPr="00414A84">
        <w:rPr>
          <w:rFonts w:asciiTheme="minorBidi" w:hAnsiTheme="minorBidi" w:hint="cs"/>
          <w:sz w:val="32"/>
          <w:szCs w:val="32"/>
          <w:cs/>
        </w:rPr>
        <w:t>ได้อย่างมีประสิทธิภาพ</w:t>
      </w:r>
    </w:p>
    <w:p w:rsidR="00021F03" w:rsidRPr="00414A84" w:rsidRDefault="00021F03" w:rsidP="00085F64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:rsidR="00085F64" w:rsidRPr="00414A84" w:rsidRDefault="00085F64" w:rsidP="00085F64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14A84">
        <w:rPr>
          <w:rFonts w:asciiTheme="minorBidi" w:hAnsiTheme="minorBidi"/>
          <w:b/>
          <w:bCs/>
          <w:sz w:val="32"/>
          <w:szCs w:val="32"/>
          <w:cs/>
        </w:rPr>
        <w:t xml:space="preserve">งาน </w:t>
      </w:r>
      <w:r w:rsidR="00021F03" w:rsidRPr="00414A84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021F03" w:rsidRPr="00414A84">
        <w:rPr>
          <w:rFonts w:asciiTheme="minorBidi" w:hAnsiTheme="minorBidi"/>
          <w:b/>
          <w:bCs/>
          <w:sz w:val="32"/>
          <w:szCs w:val="32"/>
        </w:rPr>
        <w:t xml:space="preserve">Alex </w:t>
      </w:r>
      <w:proofErr w:type="spellStart"/>
      <w:r w:rsidR="00021F03" w:rsidRPr="00414A84">
        <w:rPr>
          <w:rFonts w:asciiTheme="minorBidi" w:hAnsiTheme="minorBidi"/>
          <w:b/>
          <w:bCs/>
          <w:sz w:val="32"/>
          <w:szCs w:val="32"/>
        </w:rPr>
        <w:t>Osterwalder</w:t>
      </w:r>
      <w:proofErr w:type="spellEnd"/>
      <w:r w:rsidR="00021F03" w:rsidRPr="00414A84">
        <w:rPr>
          <w:rFonts w:asciiTheme="minorBidi" w:hAnsiTheme="minorBidi" w:cs="Cordia New"/>
          <w:b/>
          <w:bCs/>
          <w:sz w:val="32"/>
          <w:szCs w:val="32"/>
          <w:cs/>
        </w:rPr>
        <w:t>’</w:t>
      </w:r>
      <w:r w:rsidR="00021F03" w:rsidRPr="00414A84">
        <w:rPr>
          <w:rFonts w:asciiTheme="minorBidi" w:hAnsiTheme="minorBidi"/>
          <w:b/>
          <w:bCs/>
          <w:sz w:val="32"/>
          <w:szCs w:val="32"/>
        </w:rPr>
        <w:t>s Corporate Innovation Masterclass</w:t>
      </w:r>
      <w:r w:rsidR="00021F03" w:rsidRPr="00414A84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021F03" w:rsidRPr="00414A8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414A84">
        <w:rPr>
          <w:rFonts w:asciiTheme="minorBidi" w:hAnsiTheme="minorBidi"/>
          <w:b/>
          <w:bCs/>
          <w:sz w:val="32"/>
          <w:szCs w:val="32"/>
          <w:cs/>
        </w:rPr>
        <w:t>เหมาะกับใคร</w:t>
      </w:r>
    </w:p>
    <w:p w:rsidR="00085F64" w:rsidRPr="00414A84" w:rsidRDefault="00021F03" w:rsidP="00021F03">
      <w:pPr>
        <w:pStyle w:val="NoSpacing"/>
        <w:ind w:firstLine="720"/>
        <w:jc w:val="thaiDistribute"/>
        <w:rPr>
          <w:rFonts w:asciiTheme="minorBidi" w:hAnsiTheme="minorBidi"/>
          <w:noProof/>
          <w:sz w:val="32"/>
          <w:szCs w:val="32"/>
        </w:rPr>
      </w:pPr>
      <w:r w:rsidRPr="00414A84">
        <w:rPr>
          <w:rFonts w:asciiTheme="minorBidi" w:hAnsiTheme="minorBidi" w:hint="cs"/>
          <w:sz w:val="32"/>
          <w:szCs w:val="32"/>
          <w:cs/>
        </w:rPr>
        <w:t xml:space="preserve">ผู้บริหารระดับอาวุโส </w:t>
      </w:r>
      <w:r w:rsidRPr="00414A84">
        <w:rPr>
          <w:rFonts w:asciiTheme="minorBidi" w:hAnsiTheme="minorBidi" w:cs="Cordia New"/>
          <w:sz w:val="32"/>
          <w:szCs w:val="32"/>
          <w:cs/>
        </w:rPr>
        <w:t>(</w:t>
      </w:r>
      <w:r w:rsidR="00085F64" w:rsidRPr="00414A84">
        <w:rPr>
          <w:rFonts w:asciiTheme="minorBidi" w:hAnsiTheme="minorBidi"/>
          <w:sz w:val="32"/>
          <w:szCs w:val="32"/>
        </w:rPr>
        <w:t>Senior executives</w:t>
      </w:r>
      <w:r w:rsidRPr="00414A84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14A84">
        <w:rPr>
          <w:rFonts w:asciiTheme="minorBidi" w:hAnsiTheme="minorBidi" w:hint="cs"/>
          <w:sz w:val="32"/>
          <w:szCs w:val="32"/>
          <w:cs/>
        </w:rPr>
        <w:t xml:space="preserve">นักวางกลยุทธ์ธุรกิจ </w:t>
      </w:r>
      <w:r w:rsidRPr="00414A84">
        <w:rPr>
          <w:rFonts w:asciiTheme="minorBidi" w:hAnsiTheme="minorBidi" w:cs="Cordia New"/>
          <w:sz w:val="32"/>
          <w:szCs w:val="32"/>
          <w:cs/>
        </w:rPr>
        <w:t>(</w:t>
      </w:r>
      <w:r w:rsidRPr="00414A84">
        <w:rPr>
          <w:rFonts w:asciiTheme="minorBidi" w:hAnsiTheme="minorBidi"/>
          <w:sz w:val="32"/>
          <w:szCs w:val="32"/>
        </w:rPr>
        <w:t>S</w:t>
      </w:r>
      <w:r w:rsidR="00085F64" w:rsidRPr="00414A84">
        <w:rPr>
          <w:rFonts w:asciiTheme="minorBidi" w:hAnsiTheme="minorBidi"/>
          <w:sz w:val="32"/>
          <w:szCs w:val="32"/>
        </w:rPr>
        <w:t>trategists</w:t>
      </w:r>
      <w:r w:rsidRPr="00414A84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14A84">
        <w:rPr>
          <w:rFonts w:asciiTheme="minorBidi" w:hAnsiTheme="minorBidi" w:hint="cs"/>
          <w:sz w:val="32"/>
          <w:szCs w:val="32"/>
          <w:cs/>
        </w:rPr>
        <w:t xml:space="preserve">ผู้จัดการนวัตกรรม </w:t>
      </w:r>
      <w:r w:rsidRPr="00414A84">
        <w:rPr>
          <w:rFonts w:asciiTheme="minorBidi" w:hAnsiTheme="minorBidi" w:cs="Cordia New"/>
          <w:sz w:val="32"/>
          <w:szCs w:val="32"/>
          <w:cs/>
        </w:rPr>
        <w:t>(</w:t>
      </w:r>
      <w:r w:rsidRPr="00414A84">
        <w:rPr>
          <w:rFonts w:asciiTheme="minorBidi" w:hAnsiTheme="minorBidi"/>
          <w:sz w:val="32"/>
          <w:szCs w:val="32"/>
        </w:rPr>
        <w:t>I</w:t>
      </w:r>
      <w:r w:rsidR="00085F64" w:rsidRPr="00414A84">
        <w:rPr>
          <w:rFonts w:asciiTheme="minorBidi" w:hAnsiTheme="minorBidi"/>
          <w:sz w:val="32"/>
          <w:szCs w:val="32"/>
        </w:rPr>
        <w:t>nnovation managers</w:t>
      </w:r>
      <w:r w:rsidRPr="00414A84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14A84">
        <w:rPr>
          <w:rFonts w:asciiTheme="minorBidi" w:hAnsiTheme="minorBidi" w:hint="cs"/>
          <w:sz w:val="32"/>
          <w:szCs w:val="32"/>
          <w:cs/>
        </w:rPr>
        <w:t xml:space="preserve">ผู้ประกอบธุรกิจส่วนตัว </w:t>
      </w:r>
      <w:r w:rsidRPr="00414A84">
        <w:rPr>
          <w:rFonts w:asciiTheme="minorBidi" w:hAnsiTheme="minorBidi" w:cs="Cordia New"/>
          <w:sz w:val="32"/>
          <w:szCs w:val="32"/>
          <w:cs/>
        </w:rPr>
        <w:t>(</w:t>
      </w:r>
      <w:r w:rsidRPr="00414A84">
        <w:rPr>
          <w:rFonts w:asciiTheme="minorBidi" w:hAnsiTheme="minorBidi"/>
          <w:sz w:val="32"/>
          <w:szCs w:val="32"/>
        </w:rPr>
        <w:t>Entrepreneurs</w:t>
      </w:r>
      <w:r w:rsidRPr="00414A84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14A84">
        <w:rPr>
          <w:rFonts w:asciiTheme="minorBidi" w:hAnsiTheme="minorBidi" w:hint="cs"/>
          <w:sz w:val="32"/>
          <w:szCs w:val="32"/>
          <w:cs/>
        </w:rPr>
        <w:t>ที่ปรึกษา</w:t>
      </w:r>
      <w:r w:rsidRPr="00414A84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414A84">
        <w:rPr>
          <w:rFonts w:asciiTheme="minorBidi" w:hAnsiTheme="minorBidi"/>
          <w:sz w:val="32"/>
          <w:szCs w:val="32"/>
        </w:rPr>
        <w:t>C</w:t>
      </w:r>
      <w:r w:rsidR="00085F64" w:rsidRPr="00414A84">
        <w:rPr>
          <w:rFonts w:asciiTheme="minorBidi" w:hAnsiTheme="minorBidi"/>
          <w:sz w:val="32"/>
          <w:szCs w:val="32"/>
        </w:rPr>
        <w:t>onsultants</w:t>
      </w:r>
      <w:r w:rsidRPr="00414A84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14A84">
        <w:rPr>
          <w:rFonts w:asciiTheme="minorBidi" w:hAnsiTheme="minorBidi" w:hint="cs"/>
          <w:sz w:val="32"/>
          <w:szCs w:val="32"/>
          <w:cs/>
        </w:rPr>
        <w:t xml:space="preserve">ผู้ให้คำแนะนำกับธุรกิจ </w:t>
      </w:r>
      <w:r w:rsidRPr="00414A84">
        <w:rPr>
          <w:rFonts w:asciiTheme="minorBidi" w:hAnsiTheme="minorBidi" w:cs="Cordia New"/>
          <w:sz w:val="32"/>
          <w:szCs w:val="32"/>
          <w:cs/>
        </w:rPr>
        <w:t>(</w:t>
      </w:r>
      <w:r w:rsidRPr="00414A84">
        <w:rPr>
          <w:rFonts w:asciiTheme="minorBidi" w:hAnsiTheme="minorBidi"/>
          <w:sz w:val="32"/>
          <w:szCs w:val="32"/>
        </w:rPr>
        <w:t>B</w:t>
      </w:r>
      <w:r w:rsidR="00085F64" w:rsidRPr="00414A84">
        <w:rPr>
          <w:rFonts w:asciiTheme="minorBidi" w:hAnsiTheme="minorBidi"/>
          <w:sz w:val="32"/>
          <w:szCs w:val="32"/>
        </w:rPr>
        <w:t>usiness coaches</w:t>
      </w:r>
      <w:r w:rsidR="00975405" w:rsidRPr="00414A84">
        <w:rPr>
          <w:rFonts w:asciiTheme="minorBidi" w:hAnsiTheme="minorBidi" w:cs="Cordia New"/>
          <w:sz w:val="32"/>
          <w:szCs w:val="32"/>
          <w:cs/>
        </w:rPr>
        <w:t>)</w:t>
      </w:r>
      <w:r w:rsidR="00085F64" w:rsidRPr="00414A84">
        <w:rPr>
          <w:rFonts w:asciiTheme="minorBidi" w:hAnsiTheme="minorBidi"/>
          <w:noProof/>
          <w:sz w:val="32"/>
          <w:szCs w:val="32"/>
          <w:cs/>
        </w:rPr>
        <w:t xml:space="preserve"> ที่มีความรู้พื้นฐานด้าน</w:t>
      </w:r>
      <w:r w:rsidR="00975405" w:rsidRPr="00414A84">
        <w:rPr>
          <w:rFonts w:asciiTheme="minorBidi" w:hAnsiTheme="minorBidi" w:hint="cs"/>
          <w:noProof/>
          <w:sz w:val="32"/>
          <w:szCs w:val="32"/>
          <w:cs/>
        </w:rPr>
        <w:t>นวัตกรรมองค์กร</w:t>
      </w:r>
      <w:r w:rsidR="00085F64" w:rsidRPr="00414A84">
        <w:rPr>
          <w:rFonts w:asciiTheme="minorBidi" w:hAnsiTheme="minorBidi"/>
          <w:noProof/>
          <w:sz w:val="32"/>
          <w:szCs w:val="32"/>
          <w:cs/>
        </w:rPr>
        <w:t xml:space="preserve"> </w:t>
      </w:r>
      <w:r w:rsidR="00975405" w:rsidRPr="00414A84">
        <w:rPr>
          <w:rFonts w:asciiTheme="minorBidi" w:hAnsiTheme="minorBidi" w:cs="Cordia New"/>
          <w:noProof/>
          <w:sz w:val="32"/>
          <w:szCs w:val="32"/>
          <w:cs/>
        </w:rPr>
        <w:t>(</w:t>
      </w:r>
      <w:r w:rsidR="00085F64" w:rsidRPr="00414A84">
        <w:rPr>
          <w:rFonts w:asciiTheme="minorBidi" w:hAnsiTheme="minorBidi"/>
          <w:noProof/>
          <w:sz w:val="32"/>
          <w:szCs w:val="32"/>
        </w:rPr>
        <w:t>Corporate Innovation</w:t>
      </w:r>
      <w:r w:rsidR="00975405" w:rsidRPr="00414A84">
        <w:rPr>
          <w:rFonts w:asciiTheme="minorBidi" w:hAnsiTheme="minorBidi" w:cs="Cordia New"/>
          <w:noProof/>
          <w:sz w:val="32"/>
          <w:szCs w:val="32"/>
          <w:cs/>
        </w:rPr>
        <w:t>)</w:t>
      </w:r>
      <w:r w:rsidR="00085F64" w:rsidRPr="00414A84">
        <w:rPr>
          <w:rFonts w:asciiTheme="minorBidi" w:hAnsiTheme="minorBidi" w:cs="Cordia New"/>
          <w:noProof/>
          <w:sz w:val="32"/>
          <w:szCs w:val="32"/>
          <w:cs/>
        </w:rPr>
        <w:t xml:space="preserve"> </w:t>
      </w:r>
      <w:r w:rsidR="00085F64" w:rsidRPr="00414A84">
        <w:rPr>
          <w:rFonts w:asciiTheme="minorBidi" w:hAnsiTheme="minorBidi"/>
          <w:noProof/>
          <w:sz w:val="32"/>
          <w:szCs w:val="32"/>
          <w:cs/>
        </w:rPr>
        <w:t>ตั้งแต่</w:t>
      </w:r>
      <w:r w:rsidR="00975405" w:rsidRPr="00414A84">
        <w:rPr>
          <w:rFonts w:asciiTheme="minorBidi" w:hAnsiTheme="minorBidi"/>
          <w:noProof/>
          <w:sz w:val="32"/>
          <w:szCs w:val="32"/>
          <w:cs/>
        </w:rPr>
        <w:t>ระดับเริ่มต้น</w:t>
      </w:r>
      <w:r w:rsidR="00085F64" w:rsidRPr="00414A84">
        <w:rPr>
          <w:rFonts w:asciiTheme="minorBidi" w:hAnsiTheme="minorBidi"/>
          <w:noProof/>
          <w:sz w:val="32"/>
          <w:szCs w:val="32"/>
          <w:cs/>
        </w:rPr>
        <w:t>จนถึงระดับสูง</w:t>
      </w:r>
    </w:p>
    <w:p w:rsidR="00085F64" w:rsidRPr="00414A84" w:rsidRDefault="00085F64" w:rsidP="00085F64">
      <w:pPr>
        <w:pStyle w:val="NoSpacing"/>
        <w:jc w:val="thaiDistribute"/>
        <w:rPr>
          <w:rFonts w:asciiTheme="minorBidi" w:hAnsiTheme="minorBidi"/>
          <w:noProof/>
          <w:sz w:val="16"/>
          <w:szCs w:val="16"/>
          <w:cs/>
        </w:rPr>
      </w:pPr>
    </w:p>
    <w:p w:rsidR="00085F64" w:rsidRPr="00414A84" w:rsidRDefault="00085F64" w:rsidP="00085F64">
      <w:pPr>
        <w:pStyle w:val="NoSpacing"/>
        <w:jc w:val="thaiDistribute"/>
        <w:rPr>
          <w:rFonts w:asciiTheme="minorBidi" w:hAnsiTheme="minorBidi"/>
          <w:b/>
          <w:bCs/>
          <w:noProof/>
          <w:sz w:val="32"/>
          <w:szCs w:val="32"/>
        </w:rPr>
      </w:pPr>
      <w:r w:rsidRPr="00414A84">
        <w:rPr>
          <w:rFonts w:asciiTheme="minorBidi" w:hAnsiTheme="minorBidi"/>
          <w:b/>
          <w:bCs/>
          <w:noProof/>
          <w:sz w:val="32"/>
          <w:szCs w:val="32"/>
          <w:cs/>
        </w:rPr>
        <w:t xml:space="preserve">เกี่ยวกับ </w:t>
      </w:r>
      <w:r w:rsidRPr="00414A84">
        <w:rPr>
          <w:rFonts w:asciiTheme="minorBidi" w:hAnsiTheme="minorBidi"/>
          <w:b/>
          <w:bCs/>
          <w:noProof/>
          <w:sz w:val="32"/>
          <w:szCs w:val="32"/>
        </w:rPr>
        <w:t>Nexter Academy</w:t>
      </w:r>
      <w:r w:rsidR="00975405" w:rsidRPr="00414A84">
        <w:rPr>
          <w:rFonts w:asciiTheme="minorBidi" w:hAnsiTheme="minorBidi" w:cs="Cordia New"/>
          <w:b/>
          <w:bCs/>
          <w:noProof/>
          <w:sz w:val="32"/>
          <w:szCs w:val="32"/>
          <w:cs/>
        </w:rPr>
        <w:t xml:space="preserve"> (เน็กซ์เตอร์ อะคาเดมี)</w:t>
      </w:r>
    </w:p>
    <w:p w:rsidR="00975405" w:rsidRPr="00414A84" w:rsidRDefault="00085F64" w:rsidP="0097540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proofErr w:type="spellStart"/>
      <w:r w:rsidRPr="00414A84">
        <w:rPr>
          <w:rFonts w:asciiTheme="minorBidi" w:hAnsiTheme="minorBidi"/>
          <w:sz w:val="32"/>
          <w:szCs w:val="32"/>
        </w:rPr>
        <w:t>Nexter</w:t>
      </w:r>
      <w:proofErr w:type="spellEnd"/>
      <w:r w:rsidRPr="00414A84">
        <w:rPr>
          <w:rFonts w:asciiTheme="minorBidi" w:hAnsiTheme="minorBidi"/>
          <w:sz w:val="32"/>
          <w:szCs w:val="32"/>
        </w:rPr>
        <w:t xml:space="preserve"> Academy </w:t>
      </w:r>
      <w:r w:rsidRPr="00414A84">
        <w:rPr>
          <w:rFonts w:asciiTheme="minorBidi" w:hAnsiTheme="minorBidi"/>
          <w:sz w:val="32"/>
          <w:szCs w:val="32"/>
          <w:cs/>
        </w:rPr>
        <w:t>คือ หน่วยงานด้านนวัตกรรมองค์กรและขับเคลื่อนการเติบโตธุรกิจใหม่ ภายใต้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ธุรกิจ</w:t>
      </w:r>
      <w:r w:rsidR="00975405" w:rsidRPr="00414A84">
        <w:rPr>
          <w:rFonts w:asciiTheme="minorBidi" w:hAnsiTheme="minorBidi"/>
          <w:sz w:val="32"/>
          <w:szCs w:val="32"/>
          <w:cs/>
        </w:rPr>
        <w:t>ซีเมนต์แล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ะ</w:t>
      </w:r>
      <w:r w:rsidR="00975405" w:rsidRPr="00414A84">
        <w:rPr>
          <w:rFonts w:asciiTheme="minorBidi" w:hAnsiTheme="minorBidi"/>
          <w:sz w:val="32"/>
          <w:szCs w:val="32"/>
          <w:cs/>
        </w:rPr>
        <w:t xml:space="preserve">ผลิตภัณฑ์ก่อสร้าง </w:t>
      </w:r>
      <w:r w:rsidR="00975405" w:rsidRPr="00414A84">
        <w:rPr>
          <w:rFonts w:asciiTheme="minorBidi" w:hAnsiTheme="minorBidi" w:hint="cs"/>
          <w:sz w:val="32"/>
          <w:szCs w:val="32"/>
          <w:cs/>
        </w:rPr>
        <w:t xml:space="preserve">เอสซีจี </w:t>
      </w:r>
      <w:r w:rsidRPr="00414A84">
        <w:rPr>
          <w:rFonts w:asciiTheme="minorBidi" w:hAnsiTheme="minorBidi"/>
          <w:sz w:val="32"/>
          <w:szCs w:val="32"/>
          <w:cs/>
        </w:rPr>
        <w:t>ที่นำประสบการณ์จากการร่วมสร้าง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นวัตกรรมองค์กร</w:t>
      </w:r>
      <w:r w:rsidRPr="00414A84">
        <w:rPr>
          <w:rFonts w:asciiTheme="minorBidi" w:hAnsiTheme="minorBidi"/>
          <w:sz w:val="32"/>
          <w:szCs w:val="32"/>
          <w:cs/>
        </w:rPr>
        <w:t>กับธุรกิจต่างๆ มาประยุกต์ใช้ในการพัฒนาคนและธุรกิจใหม่ (</w:t>
      </w:r>
      <w:r w:rsidRPr="00414A84">
        <w:rPr>
          <w:rFonts w:asciiTheme="minorBidi" w:hAnsiTheme="minorBidi"/>
          <w:sz w:val="32"/>
          <w:szCs w:val="32"/>
        </w:rPr>
        <w:t>Business &amp; People Transformation</w:t>
      </w:r>
      <w:r w:rsidRPr="00414A84">
        <w:rPr>
          <w:rFonts w:asciiTheme="minorBidi" w:hAnsiTheme="minorBidi"/>
          <w:sz w:val="32"/>
          <w:szCs w:val="32"/>
          <w:cs/>
        </w:rPr>
        <w:t xml:space="preserve">) ทั้งสำหรับคนภายในและภายนอกเอสซีจี โดยการสร้างนวัตกรรมองค์กรในแต่ละแห่ง </w:t>
      </w:r>
      <w:proofErr w:type="spellStart"/>
      <w:r w:rsidRPr="00414A84">
        <w:rPr>
          <w:rFonts w:asciiTheme="minorBidi" w:hAnsiTheme="minorBidi"/>
          <w:sz w:val="32"/>
          <w:szCs w:val="32"/>
        </w:rPr>
        <w:t>Nexter</w:t>
      </w:r>
      <w:proofErr w:type="spellEnd"/>
      <w:r w:rsidRPr="00414A84">
        <w:rPr>
          <w:rFonts w:asciiTheme="minorBidi" w:hAnsiTheme="minorBidi"/>
          <w:sz w:val="32"/>
          <w:szCs w:val="32"/>
        </w:rPr>
        <w:t xml:space="preserve"> Academy 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จะ</w:t>
      </w:r>
      <w:r w:rsidRPr="00414A84">
        <w:rPr>
          <w:rFonts w:asciiTheme="minorBidi" w:hAnsiTheme="minorBidi"/>
          <w:sz w:val="32"/>
          <w:szCs w:val="32"/>
          <w:cs/>
        </w:rPr>
        <w:t>เน้นให้ความสำคัญกับบริบทเฉพาะขององค์กรที่แตกต่างกัน และการมี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เครือข่าย</w:t>
      </w:r>
      <w:r w:rsidRPr="00414A84">
        <w:rPr>
          <w:rFonts w:asciiTheme="minorBidi" w:hAnsiTheme="minorBidi"/>
          <w:sz w:val="32"/>
          <w:szCs w:val="32"/>
          <w:cs/>
        </w:rPr>
        <w:t>ที่แข็งแรง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ของ</w:t>
      </w:r>
      <w:r w:rsidRPr="00414A84">
        <w:rPr>
          <w:rFonts w:asciiTheme="minorBidi" w:hAnsiTheme="minorBidi"/>
          <w:sz w:val="32"/>
          <w:szCs w:val="32"/>
          <w:cs/>
        </w:rPr>
        <w:t>ผู้เชี่ยวชาญและผู้คิดค้นเครื่องมือต่างๆ ด้าน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นวัตกรรมองค์กร</w:t>
      </w:r>
      <w:r w:rsidRPr="00414A84">
        <w:rPr>
          <w:rFonts w:asciiTheme="minorBidi" w:hAnsiTheme="minorBidi"/>
          <w:sz w:val="32"/>
          <w:szCs w:val="32"/>
          <w:cs/>
        </w:rPr>
        <w:t>ทั้งในและต่างประเทศ ที่สามารถนำ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ไป</w:t>
      </w:r>
      <w:r w:rsidRPr="00414A84">
        <w:rPr>
          <w:rFonts w:asciiTheme="minorBidi" w:hAnsiTheme="minorBidi"/>
          <w:sz w:val="32"/>
          <w:szCs w:val="32"/>
          <w:cs/>
        </w:rPr>
        <w:t>ปรับใช้ให้เข้ากับบริบทของแต่ละองค์กร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ได้</w:t>
      </w:r>
      <w:r w:rsidRPr="00414A84">
        <w:rPr>
          <w:rFonts w:asciiTheme="minorBidi" w:hAnsiTheme="minorBidi"/>
          <w:sz w:val="32"/>
          <w:szCs w:val="32"/>
          <w:cs/>
        </w:rPr>
        <w:t>อย่าง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มี</w:t>
      </w:r>
      <w:r w:rsidRPr="00414A84">
        <w:rPr>
          <w:rFonts w:asciiTheme="minorBidi" w:hAnsiTheme="minorBidi"/>
          <w:sz w:val="32"/>
          <w:szCs w:val="32"/>
          <w:cs/>
        </w:rPr>
        <w:t xml:space="preserve">ประสิทธิภาพสูงสุด </w:t>
      </w:r>
      <w:r w:rsidR="00975405" w:rsidRPr="00414A84">
        <w:rPr>
          <w:rFonts w:asciiTheme="minorBidi" w:hAnsiTheme="minorBidi" w:hint="cs"/>
          <w:sz w:val="32"/>
          <w:szCs w:val="32"/>
          <w:cs/>
        </w:rPr>
        <w:t>ด้วย</w:t>
      </w:r>
      <w:r w:rsidRPr="00414A84">
        <w:rPr>
          <w:rFonts w:asciiTheme="minorBidi" w:hAnsiTheme="minorBidi"/>
          <w:sz w:val="32"/>
          <w:szCs w:val="32"/>
          <w:cs/>
        </w:rPr>
        <w:t xml:space="preserve">บริการให้คำปรึกษา </w:t>
      </w:r>
      <w:r w:rsidR="00975405" w:rsidRPr="00414A84">
        <w:rPr>
          <w:rFonts w:asciiTheme="minorBidi" w:hAnsiTheme="minorBidi" w:hint="cs"/>
          <w:sz w:val="32"/>
          <w:szCs w:val="32"/>
          <w:cs/>
        </w:rPr>
        <w:t xml:space="preserve">การฝึกอบรมอย่างใกล้ชิด </w:t>
      </w:r>
      <w:r w:rsidR="00975405" w:rsidRPr="00414A84">
        <w:rPr>
          <w:rFonts w:asciiTheme="minorBidi" w:hAnsiTheme="minorBidi" w:cs="Cordia New"/>
          <w:sz w:val="32"/>
          <w:szCs w:val="32"/>
          <w:cs/>
        </w:rPr>
        <w:t>(</w:t>
      </w:r>
      <w:r w:rsidRPr="00414A84">
        <w:rPr>
          <w:rFonts w:asciiTheme="minorBidi" w:hAnsiTheme="minorBidi"/>
          <w:sz w:val="32"/>
          <w:szCs w:val="32"/>
        </w:rPr>
        <w:t>Coaching</w:t>
      </w:r>
      <w:r w:rsidR="00975405" w:rsidRPr="00414A84">
        <w:rPr>
          <w:rFonts w:asciiTheme="minorBidi" w:hAnsiTheme="minorBidi" w:cs="Cordia New"/>
          <w:sz w:val="32"/>
          <w:szCs w:val="32"/>
          <w:cs/>
        </w:rPr>
        <w:t>)</w:t>
      </w:r>
      <w:r w:rsidRPr="00414A8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414A84">
        <w:rPr>
          <w:rFonts w:asciiTheme="minorBidi" w:hAnsiTheme="minorBidi"/>
          <w:sz w:val="32"/>
          <w:szCs w:val="32"/>
          <w:cs/>
        </w:rPr>
        <w:t>และการเสริมทักษะ</w:t>
      </w:r>
      <w:r w:rsidR="00975405" w:rsidRPr="00414A84">
        <w:rPr>
          <w:rFonts w:asciiTheme="minorBidi" w:hAnsiTheme="minorBidi" w:hint="cs"/>
          <w:sz w:val="32"/>
          <w:szCs w:val="32"/>
          <w:cs/>
        </w:rPr>
        <w:t xml:space="preserve">ที่จำเป็น </w:t>
      </w:r>
    </w:p>
    <w:p w:rsidR="006A61DD" w:rsidRPr="00414A84" w:rsidRDefault="00975405" w:rsidP="0097540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 w:hint="cs"/>
          <w:sz w:val="32"/>
          <w:szCs w:val="32"/>
          <w:cs/>
        </w:rPr>
        <w:t>ผู้สนใจสามารถ</w:t>
      </w:r>
      <w:r w:rsidR="00085F64" w:rsidRPr="00414A84">
        <w:rPr>
          <w:rFonts w:asciiTheme="minorBidi" w:hAnsiTheme="minorBidi"/>
          <w:sz w:val="32"/>
          <w:szCs w:val="32"/>
          <w:cs/>
        </w:rPr>
        <w:t xml:space="preserve">สอบถามรายละเอียดเพิ่มเติมได้ที่ </w:t>
      </w:r>
      <w:r w:rsidR="00085F64" w:rsidRPr="00414A84">
        <w:rPr>
          <w:rFonts w:asciiTheme="minorBidi" w:hAnsiTheme="minorBidi"/>
          <w:sz w:val="32"/>
          <w:szCs w:val="32"/>
        </w:rPr>
        <w:fldChar w:fldCharType="begin"/>
      </w:r>
      <w:r w:rsidR="00085F64" w:rsidRPr="00414A84">
        <w:rPr>
          <w:rFonts w:asciiTheme="minorBidi" w:hAnsiTheme="minorBidi"/>
          <w:sz w:val="32"/>
          <w:szCs w:val="32"/>
        </w:rPr>
        <w:instrText xml:space="preserve"> HYPERLINK </w:instrText>
      </w:r>
      <w:r w:rsidR="00085F64" w:rsidRPr="00414A84">
        <w:rPr>
          <w:rFonts w:asciiTheme="minorBidi" w:hAnsiTheme="minorBidi" w:cs="Cordia New"/>
          <w:sz w:val="32"/>
          <w:szCs w:val="32"/>
          <w:cs/>
        </w:rPr>
        <w:instrText>"</w:instrText>
      </w:r>
      <w:r w:rsidR="00085F64" w:rsidRPr="00414A84">
        <w:rPr>
          <w:rFonts w:asciiTheme="minorBidi" w:hAnsiTheme="minorBidi"/>
          <w:sz w:val="32"/>
          <w:szCs w:val="32"/>
        </w:rPr>
        <w:instrText>https</w:instrText>
      </w:r>
      <w:r w:rsidR="00085F64" w:rsidRPr="00414A84">
        <w:rPr>
          <w:rFonts w:asciiTheme="minorBidi" w:hAnsiTheme="minorBidi"/>
          <w:sz w:val="32"/>
          <w:szCs w:val="32"/>
          <w:cs/>
        </w:rPr>
        <w:instrText>://</w:instrText>
      </w:r>
      <w:r w:rsidR="00085F64" w:rsidRPr="00414A84">
        <w:rPr>
          <w:rFonts w:asciiTheme="minorBidi" w:hAnsiTheme="minorBidi"/>
          <w:sz w:val="32"/>
          <w:szCs w:val="32"/>
        </w:rPr>
        <w:instrText>www</w:instrText>
      </w:r>
      <w:r w:rsidR="00085F64" w:rsidRPr="00414A84">
        <w:rPr>
          <w:rFonts w:asciiTheme="minorBidi" w:hAnsiTheme="minorBidi"/>
          <w:sz w:val="32"/>
          <w:szCs w:val="32"/>
          <w:cs/>
        </w:rPr>
        <w:instrText>.</w:instrText>
      </w:r>
      <w:r w:rsidR="00085F64" w:rsidRPr="00414A84">
        <w:rPr>
          <w:rFonts w:asciiTheme="minorBidi" w:hAnsiTheme="minorBidi"/>
          <w:sz w:val="32"/>
          <w:szCs w:val="32"/>
        </w:rPr>
        <w:instrText>facebook</w:instrText>
      </w:r>
      <w:r w:rsidR="00085F64" w:rsidRPr="00414A84">
        <w:rPr>
          <w:rFonts w:asciiTheme="minorBidi" w:hAnsiTheme="minorBidi"/>
          <w:sz w:val="32"/>
          <w:szCs w:val="32"/>
          <w:cs/>
        </w:rPr>
        <w:instrText>.</w:instrText>
      </w:r>
      <w:r w:rsidR="00085F64" w:rsidRPr="00414A84">
        <w:rPr>
          <w:rFonts w:asciiTheme="minorBidi" w:hAnsiTheme="minorBidi"/>
          <w:sz w:val="32"/>
          <w:szCs w:val="32"/>
        </w:rPr>
        <w:instrText>com</w:instrText>
      </w:r>
      <w:r w:rsidR="00085F64" w:rsidRPr="00414A84">
        <w:rPr>
          <w:rFonts w:asciiTheme="minorBidi" w:hAnsiTheme="minorBidi"/>
          <w:sz w:val="32"/>
          <w:szCs w:val="32"/>
          <w:cs/>
        </w:rPr>
        <w:instrText>/</w:instrText>
      </w:r>
      <w:r w:rsidR="00085F64" w:rsidRPr="00414A84">
        <w:rPr>
          <w:rFonts w:asciiTheme="minorBidi" w:hAnsiTheme="minorBidi"/>
          <w:sz w:val="32"/>
          <w:szCs w:val="32"/>
        </w:rPr>
        <w:instrText>NexterAcademy</w:instrText>
      </w:r>
      <w:r w:rsidR="00085F64" w:rsidRPr="00414A84">
        <w:rPr>
          <w:rFonts w:asciiTheme="minorBidi" w:hAnsiTheme="minorBidi" w:cs="Cordia New"/>
          <w:sz w:val="32"/>
          <w:szCs w:val="32"/>
          <w:cs/>
        </w:rPr>
        <w:instrText xml:space="preserve">" </w:instrText>
      </w:r>
      <w:r w:rsidR="00085F64" w:rsidRPr="00414A84">
        <w:rPr>
          <w:rFonts w:asciiTheme="minorBidi" w:hAnsiTheme="minorBidi"/>
          <w:sz w:val="32"/>
          <w:szCs w:val="32"/>
        </w:rPr>
        <w:fldChar w:fldCharType="separate"/>
      </w:r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</w:rPr>
        <w:t>https</w:t>
      </w:r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  <w:cs/>
        </w:rPr>
        <w:t>://</w:t>
      </w:r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</w:rPr>
        <w:t>www</w:t>
      </w:r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  <w:cs/>
        </w:rPr>
        <w:t>.</w:t>
      </w:r>
      <w:proofErr w:type="spellStart"/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</w:rPr>
        <w:t>facebook</w:t>
      </w:r>
      <w:proofErr w:type="spellEnd"/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  <w:cs/>
        </w:rPr>
        <w:t>.</w:t>
      </w:r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</w:rPr>
        <w:t>com</w:t>
      </w:r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  <w:cs/>
        </w:rPr>
        <w:t>/</w:t>
      </w:r>
      <w:proofErr w:type="spellStart"/>
      <w:r w:rsidR="00085F64" w:rsidRPr="00414A84">
        <w:rPr>
          <w:rStyle w:val="Hyperlink"/>
          <w:rFonts w:asciiTheme="minorBidi" w:hAnsiTheme="minorBidi"/>
          <w:color w:val="auto"/>
          <w:sz w:val="32"/>
          <w:szCs w:val="32"/>
        </w:rPr>
        <w:t>NexterAcademy</w:t>
      </w:r>
      <w:proofErr w:type="spellEnd"/>
      <w:r w:rsidR="00085F64" w:rsidRPr="00414A84">
        <w:rPr>
          <w:rFonts w:asciiTheme="minorBidi" w:hAnsiTheme="minorBidi"/>
          <w:sz w:val="32"/>
          <w:szCs w:val="32"/>
        </w:rPr>
        <w:fldChar w:fldCharType="end"/>
      </w:r>
    </w:p>
    <w:p w:rsidR="00975405" w:rsidRPr="00414A84" w:rsidRDefault="00975405" w:rsidP="00975405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8E7B22" w:rsidRPr="00414A84" w:rsidRDefault="00975405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414A84">
        <w:rPr>
          <w:rFonts w:asciiTheme="minorBidi" w:hAnsiTheme="minorBidi" w:cs="Cordia New"/>
          <w:sz w:val="32"/>
          <w:szCs w:val="32"/>
          <w:cs/>
        </w:rPr>
        <w:t>*********************************************************</w:t>
      </w:r>
      <w:bookmarkEnd w:id="0"/>
    </w:p>
    <w:sectPr w:rsidR="008E7B22" w:rsidRPr="00414A84" w:rsidSect="00021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12E" w:rsidRDefault="001E212E" w:rsidP="00206D27">
      <w:pPr>
        <w:spacing w:after="0" w:line="240" w:lineRule="auto"/>
      </w:pPr>
      <w:r>
        <w:separator/>
      </w:r>
    </w:p>
  </w:endnote>
  <w:endnote w:type="continuationSeparator" w:id="0">
    <w:p w:rsidR="001E212E" w:rsidRDefault="001E212E" w:rsidP="00206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12E" w:rsidRDefault="001E212E" w:rsidP="00206D27">
      <w:pPr>
        <w:spacing w:after="0" w:line="240" w:lineRule="auto"/>
      </w:pPr>
      <w:r>
        <w:separator/>
      </w:r>
    </w:p>
  </w:footnote>
  <w:footnote w:type="continuationSeparator" w:id="0">
    <w:p w:rsidR="001E212E" w:rsidRDefault="001E212E" w:rsidP="00206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4424C"/>
    <w:multiLevelType w:val="hybridMultilevel"/>
    <w:tmpl w:val="7CA8C4CC"/>
    <w:lvl w:ilvl="0" w:tplc="59DE2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64"/>
    <w:rsid w:val="00021F03"/>
    <w:rsid w:val="00085F64"/>
    <w:rsid w:val="00180AB0"/>
    <w:rsid w:val="001E212E"/>
    <w:rsid w:val="00206D27"/>
    <w:rsid w:val="00414A84"/>
    <w:rsid w:val="004C2D4B"/>
    <w:rsid w:val="00872681"/>
    <w:rsid w:val="008C6A4D"/>
    <w:rsid w:val="008E7B22"/>
    <w:rsid w:val="009556EF"/>
    <w:rsid w:val="00975405"/>
    <w:rsid w:val="00AA5DBE"/>
    <w:rsid w:val="00AE3D8A"/>
    <w:rsid w:val="00BC0BCF"/>
    <w:rsid w:val="00F5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EF375-EE84-45AC-9716-450E71AE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F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F6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85F6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06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D27"/>
  </w:style>
  <w:style w:type="paragraph" w:styleId="Footer">
    <w:name w:val="footer"/>
    <w:basedOn w:val="Normal"/>
    <w:link w:val="FooterChar"/>
    <w:uiPriority w:val="99"/>
    <w:unhideWhenUsed/>
    <w:rsid w:val="00206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8</cp:revision>
  <dcterms:created xsi:type="dcterms:W3CDTF">2019-09-25T03:13:00Z</dcterms:created>
  <dcterms:modified xsi:type="dcterms:W3CDTF">2019-10-07T08:22:00Z</dcterms:modified>
</cp:coreProperties>
</file>